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9793" w14:textId="7A1CC418" w:rsidR="00117497" w:rsidRPr="008C19D0" w:rsidRDefault="008764E6" w:rsidP="008764E6">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Job Posting</w:t>
      </w:r>
    </w:p>
    <w:p w14:paraId="61478B1A" w14:textId="0E716823" w:rsidR="008764E6" w:rsidRPr="008C19D0" w:rsidRDefault="008764E6" w:rsidP="008764E6">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 xml:space="preserve">Finance </w:t>
      </w:r>
      <w:r w:rsidR="00B364DF" w:rsidRPr="00625F3E">
        <w:rPr>
          <w:rFonts w:ascii="Times New Roman" w:hAnsi="Times New Roman" w:cs="Times New Roman"/>
          <w:b/>
          <w:bCs/>
          <w:sz w:val="28"/>
          <w:szCs w:val="28"/>
        </w:rPr>
        <w:t>Director</w:t>
      </w:r>
      <w:r w:rsidR="005B7718">
        <w:rPr>
          <w:rFonts w:ascii="Times New Roman" w:hAnsi="Times New Roman" w:cs="Times New Roman"/>
          <w:b/>
          <w:bCs/>
          <w:sz w:val="28"/>
          <w:szCs w:val="28"/>
        </w:rPr>
        <w:t xml:space="preserve">, </w:t>
      </w:r>
      <w:r w:rsidRPr="008C19D0">
        <w:rPr>
          <w:rFonts w:ascii="Times New Roman" w:hAnsi="Times New Roman" w:cs="Times New Roman"/>
          <w:b/>
          <w:bCs/>
          <w:sz w:val="28"/>
          <w:szCs w:val="28"/>
        </w:rPr>
        <w:t>Alamance Partnership for Children</w:t>
      </w:r>
    </w:p>
    <w:p w14:paraId="68BB78CD" w14:textId="77777777" w:rsidR="008764E6" w:rsidRPr="008C19D0" w:rsidRDefault="008764E6" w:rsidP="008764E6">
      <w:pPr>
        <w:spacing w:after="0"/>
        <w:jc w:val="center"/>
        <w:rPr>
          <w:rFonts w:ascii="Times New Roman" w:hAnsi="Times New Roman" w:cs="Times New Roman"/>
          <w:b/>
          <w:bCs/>
          <w:sz w:val="28"/>
          <w:szCs w:val="28"/>
        </w:rPr>
      </w:pPr>
    </w:p>
    <w:p w14:paraId="4BC91293" w14:textId="7853F272" w:rsidR="008764E6" w:rsidRPr="008C19D0" w:rsidRDefault="00FC7CF9" w:rsidP="008764E6">
      <w:pPr>
        <w:spacing w:after="0"/>
        <w:rPr>
          <w:rFonts w:ascii="Times New Roman" w:hAnsi="Times New Roman" w:cs="Times New Roman"/>
        </w:rPr>
      </w:pPr>
      <w:r>
        <w:rPr>
          <w:rFonts w:ascii="Times New Roman" w:hAnsi="Times New Roman" w:cs="Times New Roman"/>
          <w:b/>
          <w:bCs/>
        </w:rPr>
        <w:t>Summary</w:t>
      </w:r>
    </w:p>
    <w:p w14:paraId="5796CCC9" w14:textId="77777777" w:rsidR="009A6749" w:rsidRDefault="009A6749" w:rsidP="009A6749">
      <w:pPr>
        <w:spacing w:after="0"/>
        <w:rPr>
          <w:rFonts w:ascii="Times New Roman" w:hAnsi="Times New Roman" w:cs="Times New Roman"/>
        </w:rPr>
      </w:pPr>
      <w:r>
        <w:rPr>
          <w:rFonts w:ascii="Times New Roman" w:hAnsi="Times New Roman" w:cs="Times New Roman"/>
        </w:rPr>
        <w:t xml:space="preserve">The </w:t>
      </w:r>
      <w:r w:rsidRPr="008C19D0">
        <w:rPr>
          <w:rFonts w:ascii="Times New Roman" w:hAnsi="Times New Roman" w:cs="Times New Roman"/>
        </w:rPr>
        <w:t>Alamance Partnership for Children is a not-for-profit organization</w:t>
      </w:r>
      <w:r>
        <w:rPr>
          <w:rFonts w:ascii="Times New Roman" w:hAnsi="Times New Roman" w:cs="Times New Roman"/>
        </w:rPr>
        <w:t xml:space="preserve"> serving young children and families in Alamance County. We are an early childhood initiative designed to ensure that young children enter school healthy and ready to succeed. The Partnership is the local administrator for Smart Start and NC Pre-Kindergarten funds.</w:t>
      </w:r>
      <w:r w:rsidRPr="008C19D0">
        <w:rPr>
          <w:rFonts w:ascii="Times New Roman" w:hAnsi="Times New Roman" w:cs="Times New Roman"/>
        </w:rPr>
        <w:t xml:space="preserve"> The position is full-time</w:t>
      </w:r>
      <w:r>
        <w:rPr>
          <w:rFonts w:ascii="Times New Roman" w:hAnsi="Times New Roman" w:cs="Times New Roman"/>
        </w:rPr>
        <w:t xml:space="preserve"> and exempt.</w:t>
      </w:r>
    </w:p>
    <w:p w14:paraId="35139768" w14:textId="4BA449F2" w:rsidR="008764E6" w:rsidRPr="008C19D0" w:rsidRDefault="008764E6" w:rsidP="008764E6">
      <w:pPr>
        <w:spacing w:after="0"/>
        <w:rPr>
          <w:rFonts w:ascii="Times New Roman" w:hAnsi="Times New Roman" w:cs="Times New Roman"/>
        </w:rPr>
      </w:pPr>
    </w:p>
    <w:p w14:paraId="78B5A898" w14:textId="6C9DA8E1" w:rsidR="008764E6" w:rsidRPr="008C19D0" w:rsidRDefault="008764E6" w:rsidP="008764E6">
      <w:pPr>
        <w:spacing w:after="0"/>
        <w:rPr>
          <w:rFonts w:ascii="Times New Roman" w:hAnsi="Times New Roman" w:cs="Times New Roman"/>
          <w:b/>
          <w:bCs/>
        </w:rPr>
      </w:pPr>
      <w:r w:rsidRPr="008C19D0">
        <w:rPr>
          <w:rFonts w:ascii="Times New Roman" w:hAnsi="Times New Roman" w:cs="Times New Roman"/>
          <w:b/>
          <w:bCs/>
        </w:rPr>
        <w:t>Responsibilities</w:t>
      </w:r>
    </w:p>
    <w:p w14:paraId="1DF8A737" w14:textId="65BF7516" w:rsidR="008764E6" w:rsidRPr="008C19D0" w:rsidRDefault="005B7718" w:rsidP="008764E6">
      <w:pPr>
        <w:spacing w:after="0"/>
        <w:rPr>
          <w:rFonts w:ascii="Times New Roman" w:hAnsi="Times New Roman" w:cs="Times New Roman"/>
        </w:rPr>
      </w:pPr>
      <w:r>
        <w:rPr>
          <w:rFonts w:ascii="Times New Roman" w:hAnsi="Times New Roman" w:cs="Times New Roman"/>
        </w:rPr>
        <w:t>Under the guidance of</w:t>
      </w:r>
      <w:r w:rsidR="008764E6" w:rsidRPr="008C19D0">
        <w:rPr>
          <w:rFonts w:ascii="Times New Roman" w:hAnsi="Times New Roman" w:cs="Times New Roman"/>
        </w:rPr>
        <w:t xml:space="preserve"> the </w:t>
      </w:r>
      <w:r w:rsidR="00246E67" w:rsidRPr="008C19D0">
        <w:rPr>
          <w:rFonts w:ascii="Times New Roman" w:hAnsi="Times New Roman" w:cs="Times New Roman"/>
        </w:rPr>
        <w:t xml:space="preserve">Partnership’s Executive Director, the Finance </w:t>
      </w:r>
      <w:r w:rsidR="00B364DF" w:rsidRPr="00F378A5">
        <w:rPr>
          <w:rFonts w:ascii="Times New Roman" w:hAnsi="Times New Roman" w:cs="Times New Roman"/>
        </w:rPr>
        <w:t>Director</w:t>
      </w:r>
      <w:r w:rsidR="00246E67" w:rsidRPr="00F378A5">
        <w:rPr>
          <w:rFonts w:ascii="Times New Roman" w:hAnsi="Times New Roman" w:cs="Times New Roman"/>
        </w:rPr>
        <w:t xml:space="preserve"> </w:t>
      </w:r>
      <w:r w:rsidR="00246E67" w:rsidRPr="008C19D0">
        <w:rPr>
          <w:rFonts w:ascii="Times New Roman" w:hAnsi="Times New Roman" w:cs="Times New Roman"/>
        </w:rPr>
        <w:t xml:space="preserve">oversees all </w:t>
      </w:r>
      <w:r>
        <w:rPr>
          <w:rFonts w:ascii="Times New Roman" w:hAnsi="Times New Roman" w:cs="Times New Roman"/>
        </w:rPr>
        <w:t xml:space="preserve">financial </w:t>
      </w:r>
      <w:r w:rsidR="00246E67" w:rsidRPr="008C19D0">
        <w:rPr>
          <w:rFonts w:ascii="Times New Roman" w:hAnsi="Times New Roman" w:cs="Times New Roman"/>
        </w:rPr>
        <w:t>aspects of the organization including</w:t>
      </w:r>
      <w:r w:rsidR="008C19D0">
        <w:rPr>
          <w:rFonts w:ascii="Times New Roman" w:hAnsi="Times New Roman" w:cs="Times New Roman"/>
        </w:rPr>
        <w:t>,</w:t>
      </w:r>
      <w:r w:rsidR="00DE12B2" w:rsidRPr="008C19D0">
        <w:rPr>
          <w:rFonts w:ascii="Times New Roman" w:hAnsi="Times New Roman" w:cs="Times New Roman"/>
        </w:rPr>
        <w:t xml:space="preserve"> but not limited to</w:t>
      </w:r>
      <w:r w:rsidR="00246E67" w:rsidRPr="008C19D0">
        <w:rPr>
          <w:rFonts w:ascii="Times New Roman" w:hAnsi="Times New Roman" w:cs="Times New Roman"/>
        </w:rPr>
        <w:t>:</w:t>
      </w:r>
    </w:p>
    <w:p w14:paraId="572488FF" w14:textId="422DDFE5" w:rsidR="00246E67" w:rsidRPr="008C19D0" w:rsidRDefault="00246E67" w:rsidP="00246E67">
      <w:pPr>
        <w:pStyle w:val="ListParagraph"/>
        <w:numPr>
          <w:ilvl w:val="0"/>
          <w:numId w:val="1"/>
        </w:numPr>
        <w:spacing w:after="0"/>
        <w:rPr>
          <w:rFonts w:ascii="Times New Roman" w:hAnsi="Times New Roman" w:cs="Times New Roman"/>
        </w:rPr>
      </w:pPr>
      <w:r w:rsidRPr="008C19D0">
        <w:rPr>
          <w:rFonts w:ascii="Times New Roman" w:hAnsi="Times New Roman" w:cs="Times New Roman"/>
        </w:rPr>
        <w:t xml:space="preserve">Compliance with and adherence to established </w:t>
      </w:r>
      <w:r w:rsidR="00A42E45">
        <w:rPr>
          <w:rFonts w:ascii="Times New Roman" w:hAnsi="Times New Roman" w:cs="Times New Roman"/>
        </w:rPr>
        <w:t xml:space="preserve">fiscal </w:t>
      </w:r>
      <w:r w:rsidRPr="008C19D0">
        <w:rPr>
          <w:rFonts w:ascii="Times New Roman" w:hAnsi="Times New Roman" w:cs="Times New Roman"/>
        </w:rPr>
        <w:t>policies, procedures and protocols.</w:t>
      </w:r>
    </w:p>
    <w:p w14:paraId="2DA1B69C" w14:textId="060D976B" w:rsidR="00246E67" w:rsidRPr="008C19D0" w:rsidRDefault="00701E1B" w:rsidP="00246E67">
      <w:pPr>
        <w:pStyle w:val="ListParagraph"/>
        <w:numPr>
          <w:ilvl w:val="0"/>
          <w:numId w:val="1"/>
        </w:numPr>
        <w:spacing w:after="0"/>
        <w:rPr>
          <w:rFonts w:ascii="Times New Roman" w:hAnsi="Times New Roman" w:cs="Times New Roman"/>
        </w:rPr>
      </w:pPr>
      <w:r>
        <w:rPr>
          <w:rFonts w:ascii="Times New Roman" w:hAnsi="Times New Roman" w:cs="Times New Roman"/>
        </w:rPr>
        <w:t>A</w:t>
      </w:r>
      <w:r w:rsidR="00246E67" w:rsidRPr="008C19D0">
        <w:rPr>
          <w:rFonts w:ascii="Times New Roman" w:hAnsi="Times New Roman" w:cs="Times New Roman"/>
        </w:rPr>
        <w:t>ccounts payable</w:t>
      </w:r>
      <w:r w:rsidR="0072278D" w:rsidRPr="008C19D0">
        <w:rPr>
          <w:rFonts w:ascii="Times New Roman" w:hAnsi="Times New Roman" w:cs="Times New Roman"/>
        </w:rPr>
        <w:t>,</w:t>
      </w:r>
      <w:r w:rsidR="00246E67" w:rsidRPr="008C19D0">
        <w:rPr>
          <w:rFonts w:ascii="Times New Roman" w:hAnsi="Times New Roman" w:cs="Times New Roman"/>
        </w:rPr>
        <w:t xml:space="preserve"> accounts receivable</w:t>
      </w:r>
      <w:r w:rsidR="0072278D" w:rsidRPr="008C19D0">
        <w:rPr>
          <w:rFonts w:ascii="Times New Roman" w:hAnsi="Times New Roman" w:cs="Times New Roman"/>
        </w:rPr>
        <w:t xml:space="preserve"> and payroll.</w:t>
      </w:r>
    </w:p>
    <w:p w14:paraId="27ADD519" w14:textId="595ECE3E" w:rsidR="00DE12B2" w:rsidRPr="008C19D0" w:rsidRDefault="00DE12B2" w:rsidP="00246E67">
      <w:pPr>
        <w:pStyle w:val="ListParagraph"/>
        <w:numPr>
          <w:ilvl w:val="0"/>
          <w:numId w:val="1"/>
        </w:numPr>
        <w:spacing w:after="0"/>
        <w:rPr>
          <w:rFonts w:ascii="Times New Roman" w:hAnsi="Times New Roman" w:cs="Times New Roman"/>
        </w:rPr>
      </w:pPr>
      <w:r w:rsidRPr="008C19D0">
        <w:rPr>
          <w:rFonts w:ascii="Times New Roman" w:hAnsi="Times New Roman" w:cs="Times New Roman"/>
        </w:rPr>
        <w:t>Developing</w:t>
      </w:r>
      <w:r w:rsidR="00701E1B">
        <w:rPr>
          <w:rFonts w:ascii="Times New Roman" w:hAnsi="Times New Roman" w:cs="Times New Roman"/>
        </w:rPr>
        <w:t xml:space="preserve"> and monitoring</w:t>
      </w:r>
      <w:r w:rsidRPr="008C19D0">
        <w:rPr>
          <w:rFonts w:ascii="Times New Roman" w:hAnsi="Times New Roman" w:cs="Times New Roman"/>
        </w:rPr>
        <w:t xml:space="preserve"> the annual budget.</w:t>
      </w:r>
    </w:p>
    <w:p w14:paraId="4BC44EA7" w14:textId="77777777" w:rsidR="00701E1B" w:rsidRDefault="00701E1B" w:rsidP="00701E1B">
      <w:pPr>
        <w:pStyle w:val="ListParagraph"/>
        <w:numPr>
          <w:ilvl w:val="0"/>
          <w:numId w:val="1"/>
        </w:numPr>
        <w:spacing w:after="0"/>
        <w:rPr>
          <w:rFonts w:ascii="Times New Roman" w:hAnsi="Times New Roman" w:cs="Times New Roman"/>
        </w:rPr>
      </w:pPr>
      <w:r w:rsidRPr="008C19D0">
        <w:rPr>
          <w:rFonts w:ascii="Times New Roman" w:hAnsi="Times New Roman" w:cs="Times New Roman"/>
        </w:rPr>
        <w:t xml:space="preserve">Monitoring spending and </w:t>
      </w:r>
      <w:r>
        <w:rPr>
          <w:rFonts w:ascii="Times New Roman" w:hAnsi="Times New Roman" w:cs="Times New Roman"/>
        </w:rPr>
        <w:t>revenue.</w:t>
      </w:r>
    </w:p>
    <w:p w14:paraId="11CA092D" w14:textId="3338F224" w:rsidR="00701E1B" w:rsidRPr="008C19D0" w:rsidRDefault="00701E1B" w:rsidP="00701E1B">
      <w:pPr>
        <w:pStyle w:val="ListParagraph"/>
        <w:numPr>
          <w:ilvl w:val="0"/>
          <w:numId w:val="1"/>
        </w:numPr>
        <w:spacing w:after="0"/>
        <w:rPr>
          <w:rFonts w:ascii="Times New Roman" w:hAnsi="Times New Roman" w:cs="Times New Roman"/>
        </w:rPr>
      </w:pPr>
      <w:r>
        <w:rPr>
          <w:rFonts w:ascii="Times New Roman" w:hAnsi="Times New Roman" w:cs="Times New Roman"/>
        </w:rPr>
        <w:t>E</w:t>
      </w:r>
      <w:r w:rsidRPr="008C19D0">
        <w:rPr>
          <w:rFonts w:ascii="Times New Roman" w:hAnsi="Times New Roman" w:cs="Times New Roman"/>
        </w:rPr>
        <w:t xml:space="preserve">nsuring compliance with </w:t>
      </w:r>
      <w:r>
        <w:rPr>
          <w:rFonts w:ascii="Times New Roman" w:hAnsi="Times New Roman" w:cs="Times New Roman"/>
        </w:rPr>
        <w:t xml:space="preserve">mandated </w:t>
      </w:r>
      <w:r w:rsidRPr="008C19D0">
        <w:rPr>
          <w:rFonts w:ascii="Times New Roman" w:hAnsi="Times New Roman" w:cs="Times New Roman"/>
        </w:rPr>
        <w:t>cost principles.</w:t>
      </w:r>
    </w:p>
    <w:p w14:paraId="30C4BED7" w14:textId="7E511440" w:rsidR="00246E67" w:rsidRPr="008C19D0" w:rsidRDefault="00246E67" w:rsidP="00246E67">
      <w:pPr>
        <w:pStyle w:val="ListParagraph"/>
        <w:numPr>
          <w:ilvl w:val="0"/>
          <w:numId w:val="1"/>
        </w:numPr>
        <w:spacing w:after="0"/>
        <w:rPr>
          <w:rFonts w:ascii="Times New Roman" w:hAnsi="Times New Roman" w:cs="Times New Roman"/>
        </w:rPr>
      </w:pPr>
      <w:r w:rsidRPr="008C19D0">
        <w:rPr>
          <w:rFonts w:ascii="Times New Roman" w:hAnsi="Times New Roman" w:cs="Times New Roman"/>
        </w:rPr>
        <w:t>Prepar</w:t>
      </w:r>
      <w:r w:rsidR="00DE12B2" w:rsidRPr="008C19D0">
        <w:rPr>
          <w:rFonts w:ascii="Times New Roman" w:hAnsi="Times New Roman" w:cs="Times New Roman"/>
        </w:rPr>
        <w:t>ing</w:t>
      </w:r>
      <w:r w:rsidRPr="008C19D0">
        <w:rPr>
          <w:rFonts w:ascii="Times New Roman" w:hAnsi="Times New Roman" w:cs="Times New Roman"/>
        </w:rPr>
        <w:t xml:space="preserve"> required reports</w:t>
      </w:r>
      <w:r w:rsidR="0072278D" w:rsidRPr="008C19D0">
        <w:rPr>
          <w:rFonts w:ascii="Times New Roman" w:hAnsi="Times New Roman" w:cs="Times New Roman"/>
        </w:rPr>
        <w:t>.</w:t>
      </w:r>
    </w:p>
    <w:p w14:paraId="11C80111" w14:textId="5B114172" w:rsidR="00246E67" w:rsidRPr="008C19D0" w:rsidRDefault="0072278D" w:rsidP="00246E67">
      <w:pPr>
        <w:pStyle w:val="ListParagraph"/>
        <w:numPr>
          <w:ilvl w:val="0"/>
          <w:numId w:val="1"/>
        </w:numPr>
        <w:spacing w:after="0"/>
        <w:rPr>
          <w:rFonts w:ascii="Times New Roman" w:hAnsi="Times New Roman" w:cs="Times New Roman"/>
        </w:rPr>
      </w:pPr>
      <w:r w:rsidRPr="008C19D0">
        <w:rPr>
          <w:rFonts w:ascii="Times New Roman" w:hAnsi="Times New Roman" w:cs="Times New Roman"/>
        </w:rPr>
        <w:t>Coordinat</w:t>
      </w:r>
      <w:r w:rsidR="00DE12B2" w:rsidRPr="008C19D0">
        <w:rPr>
          <w:rFonts w:ascii="Times New Roman" w:hAnsi="Times New Roman" w:cs="Times New Roman"/>
        </w:rPr>
        <w:t>ing</w:t>
      </w:r>
      <w:r w:rsidRPr="008C19D0">
        <w:rPr>
          <w:rFonts w:ascii="Times New Roman" w:hAnsi="Times New Roman" w:cs="Times New Roman"/>
        </w:rPr>
        <w:t xml:space="preserve"> and prepar</w:t>
      </w:r>
      <w:r w:rsidR="00DE12B2" w:rsidRPr="008C19D0">
        <w:rPr>
          <w:rFonts w:ascii="Times New Roman" w:hAnsi="Times New Roman" w:cs="Times New Roman"/>
        </w:rPr>
        <w:t>ing the annual</w:t>
      </w:r>
      <w:r w:rsidRPr="008C19D0">
        <w:rPr>
          <w:rFonts w:ascii="Times New Roman" w:hAnsi="Times New Roman" w:cs="Times New Roman"/>
        </w:rPr>
        <w:t xml:space="preserve"> audit package</w:t>
      </w:r>
      <w:r w:rsidR="00DE12B2" w:rsidRPr="008C19D0">
        <w:rPr>
          <w:rFonts w:ascii="Times New Roman" w:hAnsi="Times New Roman" w:cs="Times New Roman"/>
        </w:rPr>
        <w:t xml:space="preserve"> and 990 preparation</w:t>
      </w:r>
      <w:r w:rsidRPr="008C19D0">
        <w:rPr>
          <w:rFonts w:ascii="Times New Roman" w:hAnsi="Times New Roman" w:cs="Times New Roman"/>
        </w:rPr>
        <w:t>.</w:t>
      </w:r>
    </w:p>
    <w:p w14:paraId="3218A9D3" w14:textId="7CFBC03A" w:rsidR="00DE12B2" w:rsidRPr="008C19D0" w:rsidRDefault="00DE12B2" w:rsidP="00246E67">
      <w:pPr>
        <w:pStyle w:val="ListParagraph"/>
        <w:numPr>
          <w:ilvl w:val="0"/>
          <w:numId w:val="1"/>
        </w:numPr>
        <w:spacing w:after="0"/>
        <w:rPr>
          <w:rFonts w:ascii="Times New Roman" w:hAnsi="Times New Roman" w:cs="Times New Roman"/>
        </w:rPr>
      </w:pPr>
      <w:r w:rsidRPr="008C19D0">
        <w:rPr>
          <w:rFonts w:ascii="Times New Roman" w:hAnsi="Times New Roman" w:cs="Times New Roman"/>
        </w:rPr>
        <w:t>Working with the Program Director for program monitoring.</w:t>
      </w:r>
    </w:p>
    <w:p w14:paraId="75795D06" w14:textId="642E5252" w:rsidR="00421AEE" w:rsidRPr="008C19D0" w:rsidRDefault="00421AEE" w:rsidP="00421AEE">
      <w:pPr>
        <w:pStyle w:val="ListParagraph"/>
        <w:numPr>
          <w:ilvl w:val="0"/>
          <w:numId w:val="2"/>
        </w:numPr>
        <w:spacing w:after="0"/>
        <w:rPr>
          <w:rFonts w:ascii="Times New Roman" w:hAnsi="Times New Roman" w:cs="Times New Roman"/>
        </w:rPr>
      </w:pPr>
      <w:r w:rsidRPr="008C19D0">
        <w:rPr>
          <w:rFonts w:ascii="Times New Roman" w:hAnsi="Times New Roman" w:cs="Times New Roman"/>
        </w:rPr>
        <w:t>Maintaining personnel files for all employees.</w:t>
      </w:r>
    </w:p>
    <w:p w14:paraId="5F4997CB" w14:textId="32D086B3" w:rsidR="00421AEE" w:rsidRPr="008C19D0" w:rsidRDefault="00421AEE" w:rsidP="00421AEE">
      <w:pPr>
        <w:pStyle w:val="ListParagraph"/>
        <w:numPr>
          <w:ilvl w:val="0"/>
          <w:numId w:val="2"/>
        </w:numPr>
        <w:spacing w:after="0"/>
        <w:rPr>
          <w:rFonts w:ascii="Times New Roman" w:hAnsi="Times New Roman" w:cs="Times New Roman"/>
        </w:rPr>
      </w:pPr>
      <w:r w:rsidRPr="008C19D0">
        <w:rPr>
          <w:rFonts w:ascii="Times New Roman" w:hAnsi="Times New Roman" w:cs="Times New Roman"/>
        </w:rPr>
        <w:t>Coordinating benefit plan enrollment, participation and the annual renewal process.</w:t>
      </w:r>
    </w:p>
    <w:p w14:paraId="41FE624D" w14:textId="45B56B20" w:rsidR="00421AEE" w:rsidRPr="008C19D0" w:rsidRDefault="00421AEE" w:rsidP="00421AEE">
      <w:pPr>
        <w:pStyle w:val="ListParagraph"/>
        <w:numPr>
          <w:ilvl w:val="0"/>
          <w:numId w:val="2"/>
        </w:numPr>
        <w:spacing w:after="0"/>
        <w:rPr>
          <w:rFonts w:ascii="Times New Roman" w:hAnsi="Times New Roman" w:cs="Times New Roman"/>
        </w:rPr>
      </w:pPr>
      <w:r w:rsidRPr="008C19D0">
        <w:rPr>
          <w:rFonts w:ascii="Times New Roman" w:hAnsi="Times New Roman" w:cs="Times New Roman"/>
        </w:rPr>
        <w:t>Compiling and maintaining records for benefit administration.</w:t>
      </w:r>
    </w:p>
    <w:p w14:paraId="33FAE5EC" w14:textId="700FDEB0" w:rsidR="00421AEE" w:rsidRDefault="008C19D0" w:rsidP="00421AEE">
      <w:pPr>
        <w:pStyle w:val="ListParagraph"/>
        <w:numPr>
          <w:ilvl w:val="0"/>
          <w:numId w:val="2"/>
        </w:numPr>
        <w:spacing w:after="0"/>
        <w:rPr>
          <w:rFonts w:ascii="Times New Roman" w:hAnsi="Times New Roman" w:cs="Times New Roman"/>
        </w:rPr>
      </w:pPr>
      <w:r w:rsidRPr="00701E1B">
        <w:rPr>
          <w:rFonts w:ascii="Times New Roman" w:hAnsi="Times New Roman" w:cs="Times New Roman"/>
        </w:rPr>
        <w:t xml:space="preserve">Coordinating management </w:t>
      </w:r>
      <w:r w:rsidR="00421AEE" w:rsidRPr="00701E1B">
        <w:rPr>
          <w:rFonts w:ascii="Times New Roman" w:hAnsi="Times New Roman" w:cs="Times New Roman"/>
        </w:rPr>
        <w:t xml:space="preserve">training on </w:t>
      </w:r>
      <w:r w:rsidRPr="00701E1B">
        <w:rPr>
          <w:rFonts w:ascii="Times New Roman" w:hAnsi="Times New Roman" w:cs="Times New Roman"/>
        </w:rPr>
        <w:t>human resource topics</w:t>
      </w:r>
      <w:r w:rsidR="00701E1B">
        <w:rPr>
          <w:rFonts w:ascii="Times New Roman" w:hAnsi="Times New Roman" w:cs="Times New Roman"/>
        </w:rPr>
        <w:t>.</w:t>
      </w:r>
    </w:p>
    <w:p w14:paraId="2BDEEAF1" w14:textId="48A9D1DB" w:rsidR="005B7718" w:rsidRDefault="005B7718" w:rsidP="005B7718">
      <w:pPr>
        <w:pStyle w:val="ListParagraph"/>
        <w:spacing w:after="0"/>
        <w:ind w:left="0"/>
        <w:rPr>
          <w:rFonts w:ascii="Times New Roman" w:hAnsi="Times New Roman" w:cs="Times New Roman"/>
        </w:rPr>
      </w:pPr>
      <w:r>
        <w:rPr>
          <w:rFonts w:ascii="Times New Roman" w:hAnsi="Times New Roman" w:cs="Times New Roman"/>
        </w:rPr>
        <w:t xml:space="preserve">The Finance Director also supports certain human resources functions, in coordination with the Executive Director. </w:t>
      </w:r>
    </w:p>
    <w:p w14:paraId="3EC3F51B" w14:textId="77777777" w:rsidR="00701E1B" w:rsidRPr="00701E1B" w:rsidRDefault="00701E1B" w:rsidP="00701E1B">
      <w:pPr>
        <w:pStyle w:val="ListParagraph"/>
        <w:spacing w:after="0"/>
        <w:ind w:left="1080"/>
        <w:rPr>
          <w:rFonts w:ascii="Times New Roman" w:hAnsi="Times New Roman" w:cs="Times New Roman"/>
        </w:rPr>
      </w:pPr>
    </w:p>
    <w:p w14:paraId="7591C93C" w14:textId="73364164" w:rsidR="00421AEE" w:rsidRPr="008C19D0" w:rsidRDefault="002D5EC8" w:rsidP="00421AEE">
      <w:pPr>
        <w:pStyle w:val="ListParagraph"/>
        <w:spacing w:after="0"/>
        <w:ind w:left="0"/>
        <w:rPr>
          <w:rFonts w:ascii="Times New Roman" w:hAnsi="Times New Roman" w:cs="Times New Roman"/>
          <w:b/>
          <w:bCs/>
        </w:rPr>
      </w:pPr>
      <w:r w:rsidRPr="008C19D0">
        <w:rPr>
          <w:rFonts w:ascii="Times New Roman" w:hAnsi="Times New Roman" w:cs="Times New Roman"/>
          <w:b/>
          <w:bCs/>
        </w:rPr>
        <w:t>Education/Experience</w:t>
      </w:r>
      <w:r w:rsidR="009A6749">
        <w:rPr>
          <w:rFonts w:ascii="Times New Roman" w:hAnsi="Times New Roman" w:cs="Times New Roman"/>
          <w:b/>
          <w:bCs/>
        </w:rPr>
        <w:t>/Requirements</w:t>
      </w:r>
    </w:p>
    <w:p w14:paraId="0E2FF70E" w14:textId="3D450455" w:rsidR="00421AEE" w:rsidRDefault="002D5EC8" w:rsidP="00421AEE">
      <w:pPr>
        <w:pStyle w:val="ListParagraph"/>
        <w:spacing w:after="0"/>
        <w:ind w:left="0"/>
        <w:rPr>
          <w:rFonts w:ascii="Times New Roman" w:hAnsi="Times New Roman" w:cs="Times New Roman"/>
        </w:rPr>
      </w:pPr>
      <w:r w:rsidRPr="008C19D0">
        <w:rPr>
          <w:rFonts w:ascii="Times New Roman" w:hAnsi="Times New Roman" w:cs="Times New Roman"/>
        </w:rPr>
        <w:t>Bachelor’s degree in accounting, business, no</w:t>
      </w:r>
      <w:r w:rsidR="009A6749">
        <w:rPr>
          <w:rFonts w:ascii="Times New Roman" w:hAnsi="Times New Roman" w:cs="Times New Roman"/>
        </w:rPr>
        <w:t>t-for-p</w:t>
      </w:r>
      <w:r w:rsidRPr="008C19D0">
        <w:rPr>
          <w:rFonts w:ascii="Times New Roman" w:hAnsi="Times New Roman" w:cs="Times New Roman"/>
        </w:rPr>
        <w:t xml:space="preserve">rofit </w:t>
      </w:r>
      <w:r w:rsidR="009A6749" w:rsidRPr="008C19D0">
        <w:rPr>
          <w:rFonts w:ascii="Times New Roman" w:hAnsi="Times New Roman" w:cs="Times New Roman"/>
        </w:rPr>
        <w:t>management,</w:t>
      </w:r>
      <w:r w:rsidRPr="008C19D0">
        <w:rPr>
          <w:rFonts w:ascii="Times New Roman" w:hAnsi="Times New Roman" w:cs="Times New Roman"/>
        </w:rPr>
        <w:t xml:space="preserve"> or equivalent experience required. Applicants must have experience in nonprofit accounting and grants management. Working knowledge of human resource laws, regulations, </w:t>
      </w:r>
      <w:proofErr w:type="gramStart"/>
      <w:r w:rsidRPr="008C19D0">
        <w:rPr>
          <w:rFonts w:ascii="Times New Roman" w:hAnsi="Times New Roman" w:cs="Times New Roman"/>
        </w:rPr>
        <w:t>policies</w:t>
      </w:r>
      <w:proofErr w:type="gramEnd"/>
      <w:r w:rsidRPr="008C19D0">
        <w:rPr>
          <w:rFonts w:ascii="Times New Roman" w:hAnsi="Times New Roman" w:cs="Times New Roman"/>
        </w:rPr>
        <w:t xml:space="preserve"> and procedures related to personnel management, equal employment opportunity and employee benefits </w:t>
      </w:r>
      <w:r w:rsidR="0050227F">
        <w:rPr>
          <w:rFonts w:ascii="Times New Roman" w:hAnsi="Times New Roman" w:cs="Times New Roman"/>
        </w:rPr>
        <w:t>a plus</w:t>
      </w:r>
      <w:r w:rsidRPr="008C19D0">
        <w:rPr>
          <w:rFonts w:ascii="Times New Roman" w:hAnsi="Times New Roman" w:cs="Times New Roman"/>
        </w:rPr>
        <w:t xml:space="preserve">.  </w:t>
      </w:r>
    </w:p>
    <w:p w14:paraId="1BC414E9" w14:textId="4C62F4ED" w:rsidR="009A6749" w:rsidRDefault="009A6749" w:rsidP="00421AEE">
      <w:pPr>
        <w:pStyle w:val="ListParagraph"/>
        <w:spacing w:after="0"/>
        <w:ind w:left="0"/>
        <w:rPr>
          <w:rFonts w:ascii="Times New Roman" w:hAnsi="Times New Roman" w:cs="Times New Roman"/>
        </w:rPr>
      </w:pPr>
    </w:p>
    <w:p w14:paraId="0B5B107A" w14:textId="3F93CCC5" w:rsidR="009A6749" w:rsidRPr="008C19D0" w:rsidRDefault="009A6749" w:rsidP="00421AEE">
      <w:pPr>
        <w:pStyle w:val="ListParagraph"/>
        <w:spacing w:after="0"/>
        <w:ind w:left="0"/>
        <w:rPr>
          <w:rFonts w:ascii="Times New Roman" w:hAnsi="Times New Roman" w:cs="Times New Roman"/>
        </w:rPr>
      </w:pPr>
      <w:r>
        <w:rPr>
          <w:rFonts w:ascii="Times New Roman" w:hAnsi="Times New Roman" w:cs="Times New Roman"/>
        </w:rPr>
        <w:t>U</w:t>
      </w:r>
      <w:r w:rsidRPr="00C66DFB">
        <w:rPr>
          <w:rFonts w:ascii="Times New Roman" w:hAnsi="Times New Roman" w:cs="Times New Roman"/>
        </w:rPr>
        <w:t xml:space="preserve">nless prohibited by law, </w:t>
      </w:r>
      <w:r>
        <w:rPr>
          <w:rFonts w:ascii="Times New Roman" w:hAnsi="Times New Roman" w:cs="Times New Roman"/>
        </w:rPr>
        <w:t>the Partnership</w:t>
      </w:r>
      <w:r w:rsidRPr="00C66DFB">
        <w:rPr>
          <w:rFonts w:ascii="Times New Roman" w:hAnsi="Times New Roman" w:cs="Times New Roman"/>
        </w:rPr>
        <w:t xml:space="preserve"> require</w:t>
      </w:r>
      <w:r>
        <w:rPr>
          <w:rFonts w:ascii="Times New Roman" w:hAnsi="Times New Roman" w:cs="Times New Roman"/>
        </w:rPr>
        <w:t>s</w:t>
      </w:r>
      <w:r w:rsidRPr="00C66DFB">
        <w:rPr>
          <w:rFonts w:ascii="Times New Roman" w:hAnsi="Times New Roman" w:cs="Times New Roman"/>
        </w:rPr>
        <w:t xml:space="preserve"> all staff to certify that they are fully vaccinated to be employed.  Those who cannot get vaccinated for medical or religious reasons can request an accommodation where required by law.</w:t>
      </w:r>
    </w:p>
    <w:p w14:paraId="1C18CCDF" w14:textId="4D863010" w:rsidR="008764E6" w:rsidRDefault="008764E6" w:rsidP="008764E6">
      <w:pPr>
        <w:spacing w:after="0"/>
        <w:rPr>
          <w:rFonts w:ascii="Times New Roman" w:hAnsi="Times New Roman" w:cs="Times New Roman"/>
        </w:rPr>
      </w:pPr>
    </w:p>
    <w:p w14:paraId="6225BD21" w14:textId="0784B170" w:rsidR="003F66D6" w:rsidRDefault="003F66D6" w:rsidP="008764E6">
      <w:pPr>
        <w:spacing w:after="0"/>
        <w:rPr>
          <w:rFonts w:ascii="Times New Roman" w:hAnsi="Times New Roman" w:cs="Times New Roman"/>
          <w:b/>
          <w:bCs/>
        </w:rPr>
      </w:pPr>
      <w:r>
        <w:rPr>
          <w:rFonts w:ascii="Times New Roman" w:hAnsi="Times New Roman" w:cs="Times New Roman"/>
          <w:b/>
          <w:bCs/>
        </w:rPr>
        <w:t>Compensation</w:t>
      </w:r>
    </w:p>
    <w:p w14:paraId="739B312E" w14:textId="38FD6718" w:rsidR="003F66D6" w:rsidRDefault="003F66D6" w:rsidP="008764E6">
      <w:pPr>
        <w:spacing w:after="0"/>
        <w:rPr>
          <w:rFonts w:ascii="Times New Roman" w:hAnsi="Times New Roman" w:cs="Times New Roman"/>
        </w:rPr>
      </w:pPr>
      <w:r>
        <w:rPr>
          <w:rFonts w:ascii="Times New Roman" w:hAnsi="Times New Roman" w:cs="Times New Roman"/>
        </w:rPr>
        <w:t>The s</w:t>
      </w:r>
      <w:r w:rsidR="008C19D0" w:rsidRPr="003F66D6">
        <w:rPr>
          <w:rFonts w:ascii="Times New Roman" w:hAnsi="Times New Roman" w:cs="Times New Roman"/>
        </w:rPr>
        <w:t xml:space="preserve">alary </w:t>
      </w:r>
      <w:r>
        <w:rPr>
          <w:rFonts w:ascii="Times New Roman" w:hAnsi="Times New Roman" w:cs="Times New Roman"/>
        </w:rPr>
        <w:t>r</w:t>
      </w:r>
      <w:r w:rsidR="008C19D0" w:rsidRPr="003F66D6">
        <w:rPr>
          <w:rFonts w:ascii="Times New Roman" w:hAnsi="Times New Roman" w:cs="Times New Roman"/>
        </w:rPr>
        <w:t>ange</w:t>
      </w:r>
      <w:r>
        <w:rPr>
          <w:rFonts w:ascii="Times New Roman" w:hAnsi="Times New Roman" w:cs="Times New Roman"/>
          <w:b/>
          <w:bCs/>
        </w:rPr>
        <w:t xml:space="preserve"> </w:t>
      </w:r>
      <w:r w:rsidRPr="003F66D6">
        <w:rPr>
          <w:rFonts w:ascii="Times New Roman" w:hAnsi="Times New Roman" w:cs="Times New Roman"/>
        </w:rPr>
        <w:t>is</w:t>
      </w:r>
      <w:r>
        <w:rPr>
          <w:rFonts w:ascii="Times New Roman" w:hAnsi="Times New Roman" w:cs="Times New Roman"/>
          <w:b/>
          <w:bCs/>
        </w:rPr>
        <w:t xml:space="preserve"> </w:t>
      </w:r>
      <w:r w:rsidRPr="003F66D6">
        <w:rPr>
          <w:rFonts w:ascii="Times New Roman" w:hAnsi="Times New Roman" w:cs="Times New Roman"/>
        </w:rPr>
        <w:t>$</w:t>
      </w:r>
      <w:r w:rsidR="00625F3E">
        <w:rPr>
          <w:rFonts w:ascii="Times New Roman" w:hAnsi="Times New Roman" w:cs="Times New Roman"/>
        </w:rPr>
        <w:t>60</w:t>
      </w:r>
      <w:r w:rsidRPr="003F66D6">
        <w:rPr>
          <w:rFonts w:ascii="Times New Roman" w:hAnsi="Times New Roman" w:cs="Times New Roman"/>
        </w:rPr>
        <w:t>,000 to $72,000</w:t>
      </w:r>
      <w:r>
        <w:rPr>
          <w:rFonts w:ascii="Times New Roman" w:hAnsi="Times New Roman" w:cs="Times New Roman"/>
        </w:rPr>
        <w:t xml:space="preserve">. This is an exempt, 40-hour a week position. </w:t>
      </w:r>
      <w:r w:rsidR="00F378A5">
        <w:rPr>
          <w:rFonts w:ascii="Times New Roman" w:hAnsi="Times New Roman" w:cs="Times New Roman"/>
        </w:rPr>
        <w:t>The Partnership</w:t>
      </w:r>
      <w:r>
        <w:rPr>
          <w:rFonts w:ascii="Times New Roman" w:hAnsi="Times New Roman" w:cs="Times New Roman"/>
        </w:rPr>
        <w:t xml:space="preserve"> has a robust benefit package including paid health, dental, and vision insurance</w:t>
      </w:r>
      <w:r w:rsidR="00BD2430">
        <w:rPr>
          <w:rFonts w:ascii="Times New Roman" w:hAnsi="Times New Roman" w:cs="Times New Roman"/>
        </w:rPr>
        <w:t>,</w:t>
      </w:r>
      <w:r>
        <w:rPr>
          <w:rFonts w:ascii="Times New Roman" w:hAnsi="Times New Roman" w:cs="Times New Roman"/>
        </w:rPr>
        <w:t xml:space="preserve"> </w:t>
      </w:r>
      <w:r w:rsidR="00B364DF">
        <w:rPr>
          <w:rFonts w:ascii="Times New Roman" w:hAnsi="Times New Roman" w:cs="Times New Roman"/>
        </w:rPr>
        <w:t>a</w:t>
      </w:r>
      <w:r>
        <w:rPr>
          <w:rFonts w:ascii="Times New Roman" w:hAnsi="Times New Roman" w:cs="Times New Roman"/>
        </w:rPr>
        <w:t xml:space="preserve"> Flexible Spending Account</w:t>
      </w:r>
      <w:r w:rsidR="00BD2430">
        <w:rPr>
          <w:rFonts w:ascii="Times New Roman" w:hAnsi="Times New Roman" w:cs="Times New Roman"/>
        </w:rPr>
        <w:t>,</w:t>
      </w:r>
      <w:r w:rsidR="00F672E5">
        <w:rPr>
          <w:rFonts w:ascii="Times New Roman" w:hAnsi="Times New Roman" w:cs="Times New Roman"/>
        </w:rPr>
        <w:t xml:space="preserve"> </w:t>
      </w:r>
      <w:r w:rsidR="00BD2430">
        <w:rPr>
          <w:rFonts w:ascii="Times New Roman" w:hAnsi="Times New Roman" w:cs="Times New Roman"/>
        </w:rPr>
        <w:t xml:space="preserve">and </w:t>
      </w:r>
      <w:r w:rsidR="00F672E5">
        <w:rPr>
          <w:rFonts w:ascii="Times New Roman" w:hAnsi="Times New Roman" w:cs="Times New Roman"/>
        </w:rPr>
        <w:t>vacation and sick days</w:t>
      </w:r>
      <w:r w:rsidR="00BD2430">
        <w:rPr>
          <w:rFonts w:ascii="Times New Roman" w:hAnsi="Times New Roman" w:cs="Times New Roman"/>
        </w:rPr>
        <w:t>.</w:t>
      </w:r>
      <w:r w:rsidR="00F672E5">
        <w:rPr>
          <w:rFonts w:ascii="Times New Roman" w:hAnsi="Times New Roman" w:cs="Times New Roman"/>
        </w:rPr>
        <w:t xml:space="preserve"> </w:t>
      </w:r>
      <w:r w:rsidR="00BD2430">
        <w:rPr>
          <w:rFonts w:ascii="Times New Roman" w:hAnsi="Times New Roman" w:cs="Times New Roman"/>
        </w:rPr>
        <w:t>A</w:t>
      </w:r>
      <w:r w:rsidR="00F672E5">
        <w:rPr>
          <w:rFonts w:ascii="Times New Roman" w:hAnsi="Times New Roman" w:cs="Times New Roman"/>
        </w:rPr>
        <w:t xml:space="preserve"> simple 401K plan </w:t>
      </w:r>
      <w:r w:rsidR="00BD2430">
        <w:rPr>
          <w:rFonts w:ascii="Times New Roman" w:hAnsi="Times New Roman" w:cs="Times New Roman"/>
        </w:rPr>
        <w:t>with employer contributions is available after the first year</w:t>
      </w:r>
      <w:r w:rsidR="00F672E5">
        <w:rPr>
          <w:rFonts w:ascii="Times New Roman" w:hAnsi="Times New Roman" w:cs="Times New Roman"/>
        </w:rPr>
        <w:t xml:space="preserve">. </w:t>
      </w:r>
    </w:p>
    <w:p w14:paraId="4DBD1661" w14:textId="6A106233" w:rsidR="00BB01EE" w:rsidRDefault="00BB01EE" w:rsidP="008764E6">
      <w:pPr>
        <w:spacing w:after="0"/>
        <w:rPr>
          <w:rFonts w:ascii="Times New Roman" w:hAnsi="Times New Roman" w:cs="Times New Roman"/>
        </w:rPr>
      </w:pPr>
    </w:p>
    <w:p w14:paraId="63694FFC" w14:textId="77777777" w:rsidR="00BB01EE" w:rsidRDefault="00BB01EE" w:rsidP="00BB01EE">
      <w:pPr>
        <w:spacing w:after="0"/>
        <w:jc w:val="center"/>
      </w:pPr>
      <w:r>
        <w:rPr>
          <w:rFonts w:ascii="Times New Roman" w:hAnsi="Times New Roman" w:cs="Times New Roman"/>
        </w:rPr>
        <w:t>The Alamance Partnership for Children is an equal opportunity employer.</w:t>
      </w:r>
    </w:p>
    <w:p w14:paraId="11942C00" w14:textId="6BAE2330" w:rsidR="00BB01EE" w:rsidRDefault="00BB01EE" w:rsidP="00BB01EE">
      <w:pPr>
        <w:spacing w:after="0"/>
        <w:jc w:val="center"/>
        <w:rPr>
          <w:rFonts w:ascii="Times New Roman" w:hAnsi="Times New Roman" w:cs="Times New Roman"/>
          <w:b/>
          <w:bCs/>
        </w:rPr>
      </w:pPr>
      <w:r w:rsidRPr="009F7BA7">
        <w:rPr>
          <w:rFonts w:ascii="Times New Roman" w:hAnsi="Times New Roman" w:cs="Times New Roman"/>
          <w:b/>
          <w:bCs/>
        </w:rPr>
        <w:t xml:space="preserve">Send a cover letter and resume to </w:t>
      </w:r>
      <w:r w:rsidR="00BD2430" w:rsidRPr="009F7BA7">
        <w:rPr>
          <w:rFonts w:ascii="Times New Roman" w:hAnsi="Times New Roman" w:cs="Times New Roman"/>
          <w:b/>
          <w:bCs/>
        </w:rPr>
        <w:t>H</w:t>
      </w:r>
      <w:r w:rsidR="00BD2430">
        <w:rPr>
          <w:rFonts w:ascii="Times New Roman" w:hAnsi="Times New Roman" w:cs="Times New Roman"/>
          <w:b/>
          <w:bCs/>
        </w:rPr>
        <w:t>uman</w:t>
      </w:r>
      <w:r w:rsidR="00BD2430" w:rsidRPr="009F7BA7">
        <w:rPr>
          <w:rFonts w:ascii="Times New Roman" w:hAnsi="Times New Roman" w:cs="Times New Roman"/>
          <w:b/>
          <w:bCs/>
        </w:rPr>
        <w:t>R</w:t>
      </w:r>
      <w:r w:rsidR="00BD2430">
        <w:rPr>
          <w:rFonts w:ascii="Times New Roman" w:hAnsi="Times New Roman" w:cs="Times New Roman"/>
          <w:b/>
          <w:bCs/>
        </w:rPr>
        <w:t>esources</w:t>
      </w:r>
      <w:r w:rsidR="00BD2430" w:rsidRPr="009F7BA7">
        <w:rPr>
          <w:rFonts w:ascii="Times New Roman" w:hAnsi="Times New Roman" w:cs="Times New Roman"/>
          <w:b/>
          <w:bCs/>
        </w:rPr>
        <w:t>@alamancechildren.org</w:t>
      </w:r>
    </w:p>
    <w:p w14:paraId="03DFBA82" w14:textId="77777777" w:rsidR="008C19D0" w:rsidRPr="008C19D0" w:rsidRDefault="008C19D0" w:rsidP="008764E6">
      <w:pPr>
        <w:spacing w:after="0"/>
        <w:rPr>
          <w:rFonts w:ascii="Times New Roman" w:hAnsi="Times New Roman" w:cs="Times New Roman"/>
        </w:rPr>
      </w:pPr>
    </w:p>
    <w:sectPr w:rsidR="008C19D0" w:rsidRPr="008C19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7B5E" w14:textId="77777777" w:rsidR="00CD13F4" w:rsidRDefault="00CD13F4" w:rsidP="00CD13F4">
      <w:pPr>
        <w:spacing w:after="0" w:line="240" w:lineRule="auto"/>
      </w:pPr>
      <w:r>
        <w:separator/>
      </w:r>
    </w:p>
  </w:endnote>
  <w:endnote w:type="continuationSeparator" w:id="0">
    <w:p w14:paraId="299CCD20" w14:textId="77777777" w:rsidR="00CD13F4" w:rsidRDefault="00CD13F4" w:rsidP="00CD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E5FA" w14:textId="755B9EAB" w:rsidR="00CD13F4" w:rsidRPr="00CD13F4" w:rsidRDefault="00CD13F4">
    <w:pPr>
      <w:pStyle w:val="Footer"/>
      <w:rPr>
        <w:rFonts w:ascii="Times New Roman" w:hAnsi="Times New Roman" w:cs="Times New Roman"/>
        <w:sz w:val="18"/>
        <w:szCs w:val="18"/>
      </w:rPr>
    </w:pPr>
    <w:r w:rsidRPr="00CD13F4">
      <w:rPr>
        <w:rFonts w:ascii="Times New Roman" w:hAnsi="Times New Roman" w:cs="Times New Roman"/>
        <w:sz w:val="18"/>
        <w:szCs w:val="18"/>
      </w:rPr>
      <w:t>11/29/2022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199A" w14:textId="77777777" w:rsidR="00CD13F4" w:rsidRDefault="00CD13F4" w:rsidP="00CD13F4">
      <w:pPr>
        <w:spacing w:after="0" w:line="240" w:lineRule="auto"/>
      </w:pPr>
      <w:r>
        <w:separator/>
      </w:r>
    </w:p>
  </w:footnote>
  <w:footnote w:type="continuationSeparator" w:id="0">
    <w:p w14:paraId="24EACEF5" w14:textId="77777777" w:rsidR="00CD13F4" w:rsidRDefault="00CD13F4" w:rsidP="00CD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7482"/>
    <w:multiLevelType w:val="hybridMultilevel"/>
    <w:tmpl w:val="EA42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0C2E23"/>
    <w:multiLevelType w:val="hybridMultilevel"/>
    <w:tmpl w:val="831A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2710687">
    <w:abstractNumId w:val="0"/>
  </w:num>
  <w:num w:numId="2" w16cid:durableId="6187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E6"/>
    <w:rsid w:val="00117497"/>
    <w:rsid w:val="00246E67"/>
    <w:rsid w:val="002700C9"/>
    <w:rsid w:val="002D5EC8"/>
    <w:rsid w:val="003F66D6"/>
    <w:rsid w:val="00421AEE"/>
    <w:rsid w:val="0050227F"/>
    <w:rsid w:val="005B7718"/>
    <w:rsid w:val="00625F3E"/>
    <w:rsid w:val="00701E1B"/>
    <w:rsid w:val="0072278D"/>
    <w:rsid w:val="007B2453"/>
    <w:rsid w:val="008764E6"/>
    <w:rsid w:val="008C19D0"/>
    <w:rsid w:val="009A6749"/>
    <w:rsid w:val="00A42E45"/>
    <w:rsid w:val="00B364DF"/>
    <w:rsid w:val="00BB01EE"/>
    <w:rsid w:val="00BD2430"/>
    <w:rsid w:val="00CD13F4"/>
    <w:rsid w:val="00CF5AEC"/>
    <w:rsid w:val="00DE12B2"/>
    <w:rsid w:val="00F378A5"/>
    <w:rsid w:val="00F672E5"/>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6314"/>
  <w15:chartTrackingRefBased/>
  <w15:docId w15:val="{8D305840-3115-4BB5-9F0B-B539EF0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67"/>
    <w:pPr>
      <w:ind w:left="720"/>
      <w:contextualSpacing/>
    </w:pPr>
  </w:style>
  <w:style w:type="paragraph" w:styleId="Header">
    <w:name w:val="header"/>
    <w:basedOn w:val="Normal"/>
    <w:link w:val="HeaderChar"/>
    <w:uiPriority w:val="99"/>
    <w:unhideWhenUsed/>
    <w:rsid w:val="00CD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F4"/>
  </w:style>
  <w:style w:type="paragraph" w:styleId="Footer">
    <w:name w:val="footer"/>
    <w:basedOn w:val="Normal"/>
    <w:link w:val="FooterChar"/>
    <w:uiPriority w:val="99"/>
    <w:unhideWhenUsed/>
    <w:rsid w:val="00CD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F4"/>
  </w:style>
  <w:style w:type="paragraph" w:styleId="FootnoteText">
    <w:name w:val="footnote text"/>
    <w:basedOn w:val="Normal"/>
    <w:link w:val="FootnoteTextChar"/>
    <w:uiPriority w:val="99"/>
    <w:semiHidden/>
    <w:unhideWhenUsed/>
    <w:rsid w:val="00CD1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3F4"/>
    <w:rPr>
      <w:sz w:val="20"/>
      <w:szCs w:val="20"/>
    </w:rPr>
  </w:style>
  <w:style w:type="character" w:styleId="FootnoteReference">
    <w:name w:val="footnote reference"/>
    <w:basedOn w:val="DefaultParagraphFont"/>
    <w:uiPriority w:val="99"/>
    <w:semiHidden/>
    <w:unhideWhenUsed/>
    <w:rsid w:val="00CD1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A8F0-3521-4B1E-AAE5-1CAED922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Wolfe</dc:creator>
  <cp:keywords/>
  <dc:description/>
  <cp:lastModifiedBy>Cass Wolfe</cp:lastModifiedBy>
  <cp:revision>7</cp:revision>
  <dcterms:created xsi:type="dcterms:W3CDTF">2022-11-14T22:01:00Z</dcterms:created>
  <dcterms:modified xsi:type="dcterms:W3CDTF">2022-11-29T17:53:00Z</dcterms:modified>
</cp:coreProperties>
</file>